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4678"/>
      </w:tblGrid>
      <w:tr w:rsidR="00A04C0F" w:rsidRPr="0070344A" w14:paraId="5AE38FD7" w14:textId="77777777" w:rsidTr="00950E65">
        <w:tc>
          <w:tcPr>
            <w:tcW w:w="5387" w:type="dxa"/>
          </w:tcPr>
          <w:p w14:paraId="5BA1B080" w14:textId="77777777" w:rsidR="00A04C0F" w:rsidRPr="0070344A" w:rsidRDefault="00A04C0F" w:rsidP="002E3C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</w:t>
            </w:r>
          </w:p>
        </w:tc>
        <w:tc>
          <w:tcPr>
            <w:tcW w:w="4678" w:type="dxa"/>
          </w:tcPr>
          <w:p w14:paraId="64FD0CDE" w14:textId="77777777" w:rsidR="00A04C0F" w:rsidRPr="0070344A" w:rsidRDefault="00A04C0F" w:rsidP="002E3C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регистрации: </w:t>
            </w:r>
          </w:p>
        </w:tc>
      </w:tr>
    </w:tbl>
    <w:p w14:paraId="281522D6" w14:textId="77777777" w:rsidR="00006155" w:rsidRPr="0070344A" w:rsidRDefault="00006155" w:rsidP="00950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4E4DC" w14:textId="44FC6898" w:rsidR="00A04C0F" w:rsidRPr="0070344A" w:rsidRDefault="00A04C0F" w:rsidP="00950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344A">
        <w:rPr>
          <w:rFonts w:ascii="Times New Roman" w:hAnsi="Times New Roman" w:cs="Times New Roman"/>
          <w:sz w:val="24"/>
          <w:szCs w:val="24"/>
        </w:rPr>
        <w:t>РЕЗЮМЕ ПРОЕКТА</w:t>
      </w:r>
    </w:p>
    <w:p w14:paraId="22457B44" w14:textId="77777777" w:rsidR="00006155" w:rsidRPr="0070344A" w:rsidRDefault="00006155" w:rsidP="00950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0"/>
        <w:gridCol w:w="1842"/>
        <w:gridCol w:w="2259"/>
        <w:gridCol w:w="15"/>
        <w:gridCol w:w="2430"/>
        <w:gridCol w:w="15"/>
        <w:gridCol w:w="544"/>
        <w:gridCol w:w="2410"/>
      </w:tblGrid>
      <w:tr w:rsidR="00A04C0F" w:rsidRPr="0070344A" w14:paraId="27B6A311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14C91D4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01835DEB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проекта</w:t>
            </w:r>
          </w:p>
        </w:tc>
      </w:tr>
      <w:tr w:rsidR="00A04C0F" w:rsidRPr="0070344A" w14:paraId="55595B3F" w14:textId="77777777" w:rsidTr="00950E65">
        <w:tc>
          <w:tcPr>
            <w:tcW w:w="10065" w:type="dxa"/>
            <w:gridSpan w:val="8"/>
            <w:vAlign w:val="center"/>
          </w:tcPr>
          <w:p w14:paraId="249A7A7A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0F" w:rsidRPr="0070344A" w14:paraId="04D7ED0D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600E5591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20F57D62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организации</w:t>
            </w:r>
          </w:p>
        </w:tc>
      </w:tr>
      <w:tr w:rsidR="00A04C0F" w:rsidRPr="0070344A" w14:paraId="24E08C79" w14:textId="77777777" w:rsidTr="00950E65">
        <w:tc>
          <w:tcPr>
            <w:tcW w:w="10065" w:type="dxa"/>
            <w:gridSpan w:val="8"/>
            <w:vAlign w:val="center"/>
          </w:tcPr>
          <w:p w14:paraId="6AADB408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0F" w:rsidRPr="0070344A" w14:paraId="0C5D925C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579B135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8902163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финансовой поддержки</w:t>
            </w:r>
          </w:p>
        </w:tc>
      </w:tr>
      <w:tr w:rsidR="00A04C0F" w:rsidRPr="0070344A" w14:paraId="188F4D37" w14:textId="77777777" w:rsidTr="00950E65">
        <w:tc>
          <w:tcPr>
            <w:tcW w:w="10065" w:type="dxa"/>
            <w:gridSpan w:val="8"/>
            <w:vAlign w:val="center"/>
          </w:tcPr>
          <w:p w14:paraId="7CC47A28" w14:textId="75A67CC1" w:rsidR="00A04C0F" w:rsidRPr="0070344A" w:rsidRDefault="004A775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Приоритетный продукт</w:t>
            </w:r>
          </w:p>
        </w:tc>
      </w:tr>
      <w:tr w:rsidR="00A04C0F" w:rsidRPr="0070344A" w14:paraId="2898FA2A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2C476359" w14:textId="2A7DDC42" w:rsidR="00A04C0F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04C0F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49BB1171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Цели и показатели проекта</w:t>
            </w:r>
          </w:p>
        </w:tc>
      </w:tr>
      <w:tr w:rsidR="00A04C0F" w:rsidRPr="0070344A" w14:paraId="382E049D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FC1D622" w14:textId="3AACD749" w:rsidR="00A04C0F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04C0F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1A4084A9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проекта</w:t>
            </w:r>
          </w:p>
        </w:tc>
      </w:tr>
      <w:tr w:rsidR="009C135C" w:rsidRPr="0070344A" w14:paraId="419F1451" w14:textId="77777777" w:rsidTr="00D976E3">
        <w:tc>
          <w:tcPr>
            <w:tcW w:w="7655" w:type="dxa"/>
            <w:gridSpan w:val="7"/>
            <w:vAlign w:val="center"/>
          </w:tcPr>
          <w:p w14:paraId="5873BDDF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 запуска серийного производства (с даты получения займа), </w:t>
            </w:r>
            <w:r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мес.</w:t>
            </w:r>
          </w:p>
        </w:tc>
        <w:tc>
          <w:tcPr>
            <w:tcW w:w="2410" w:type="dxa"/>
            <w:vAlign w:val="center"/>
          </w:tcPr>
          <w:p w14:paraId="6B47EEBF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291" w:rsidRPr="0070344A" w14:paraId="653AA108" w14:textId="77777777" w:rsidTr="00D976E3">
        <w:tc>
          <w:tcPr>
            <w:tcW w:w="7655" w:type="dxa"/>
            <w:gridSpan w:val="7"/>
            <w:vAlign w:val="center"/>
          </w:tcPr>
          <w:p w14:paraId="65B8163C" w14:textId="3EB338A0" w:rsidR="00AF3291" w:rsidRPr="0070344A" w:rsidRDefault="00AF3291" w:rsidP="00950E65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32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Целевой объем продаж нового продукта (продукта по новой технологии) после выхода на серийное производство, </w:t>
            </w:r>
            <w:r w:rsidR="009B6C04" w:rsidRPr="009B6C04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тыс.</w:t>
            </w:r>
            <w:r w:rsidR="009B6C04" w:rsidRPr="009B6C0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F329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руб.</w:t>
            </w:r>
          </w:p>
        </w:tc>
        <w:tc>
          <w:tcPr>
            <w:tcW w:w="2410" w:type="dxa"/>
            <w:vAlign w:val="center"/>
          </w:tcPr>
          <w:p w14:paraId="6239FA0D" w14:textId="77777777" w:rsidR="00AF3291" w:rsidRPr="0070344A" w:rsidRDefault="00AF3291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45C59741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712F031B" w14:textId="0ED4BB7D" w:rsidR="009C135C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.2.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3971321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проекта</w:t>
            </w:r>
          </w:p>
        </w:tc>
      </w:tr>
      <w:tr w:rsidR="009C135C" w:rsidRPr="0070344A" w14:paraId="3DC80F20" w14:textId="77777777" w:rsidTr="00D976E3">
        <w:tc>
          <w:tcPr>
            <w:tcW w:w="7655" w:type="dxa"/>
            <w:gridSpan w:val="7"/>
            <w:vAlign w:val="center"/>
          </w:tcPr>
          <w:p w14:paraId="48487047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Планируемое количество рабочих мест, создаваемых в ходе реализации проекта, </w:t>
            </w:r>
            <w:r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чел.</w:t>
            </w:r>
          </w:p>
        </w:tc>
        <w:tc>
          <w:tcPr>
            <w:tcW w:w="2410" w:type="dxa"/>
            <w:vAlign w:val="center"/>
          </w:tcPr>
          <w:p w14:paraId="1E084191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07BD861D" w14:textId="77777777" w:rsidTr="00D976E3">
        <w:tc>
          <w:tcPr>
            <w:tcW w:w="7655" w:type="dxa"/>
            <w:gridSpan w:val="7"/>
            <w:vAlign w:val="center"/>
          </w:tcPr>
          <w:p w14:paraId="3EF901FC" w14:textId="525D4C7F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Планируемый объем налоговых поступле</w:t>
            </w:r>
            <w:r w:rsidRPr="0070344A">
              <w:rPr>
                <w:rFonts w:ascii="Times New Roman" w:hAnsi="Times New Roman" w:cs="Times New Roman"/>
                <w:sz w:val="20"/>
                <w:szCs w:val="20"/>
              </w:rPr>
              <w:t>ний в бюджеты всех уровней,</w:t>
            </w: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B6C04" w:rsidRPr="009B6C04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тыс.</w:t>
            </w:r>
            <w:r w:rsidR="009B6C04" w:rsidRPr="009B6C0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9B6C04" w:rsidRPr="00AF329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руб.</w:t>
            </w:r>
          </w:p>
        </w:tc>
        <w:tc>
          <w:tcPr>
            <w:tcW w:w="2410" w:type="dxa"/>
            <w:vAlign w:val="center"/>
          </w:tcPr>
          <w:p w14:paraId="71CE05B3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06410123" w14:textId="77777777" w:rsidTr="00D976E3">
        <w:tc>
          <w:tcPr>
            <w:tcW w:w="7655" w:type="dxa"/>
            <w:gridSpan w:val="7"/>
            <w:vAlign w:val="center"/>
          </w:tcPr>
          <w:p w14:paraId="0CCEB12C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заявок на регистрацию объектов интеллектуальной собственности, </w:t>
            </w:r>
            <w:r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шт.</w:t>
            </w:r>
          </w:p>
        </w:tc>
        <w:tc>
          <w:tcPr>
            <w:tcW w:w="2410" w:type="dxa"/>
            <w:vAlign w:val="center"/>
          </w:tcPr>
          <w:p w14:paraId="706FA605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4985F0B6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6D53DD0" w14:textId="56B34E44" w:rsidR="009C135C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DB0FA7A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Описание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продукта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 xml:space="preserve"> </w:t>
            </w: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</w:p>
        </w:tc>
      </w:tr>
      <w:tr w:rsidR="009C135C" w:rsidRPr="0070344A" w14:paraId="1C337F19" w14:textId="77777777" w:rsidTr="00950E65">
        <w:tc>
          <w:tcPr>
            <w:tcW w:w="10065" w:type="dxa"/>
            <w:gridSpan w:val="8"/>
            <w:vAlign w:val="center"/>
          </w:tcPr>
          <w:p w14:paraId="32706084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282B1558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7E9F9F12" w14:textId="068DC150" w:rsidR="009C135C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4CA67032" w14:textId="744CB2A0" w:rsidR="009C135C" w:rsidRPr="0070344A" w:rsidRDefault="00B06573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Запрашиваемая сумма займа со стороны Фонда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9C135C" w:rsidRPr="00703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162EA2" w:rsidRPr="00635259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тыс.</w:t>
            </w:r>
            <w:r w:rsidR="00162EA2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 xml:space="preserve"> </w:t>
            </w:r>
            <w:r w:rsidR="009C135C"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руб.</w:t>
            </w:r>
          </w:p>
        </w:tc>
      </w:tr>
      <w:tr w:rsidR="006D4DAE" w:rsidRPr="0070344A" w14:paraId="4F3B3332" w14:textId="77777777" w:rsidTr="00950E65">
        <w:tc>
          <w:tcPr>
            <w:tcW w:w="10065" w:type="dxa"/>
            <w:gridSpan w:val="8"/>
            <w:vAlign w:val="center"/>
          </w:tcPr>
          <w:p w14:paraId="17DE8905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2FDB9F47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2D27EFB7" w14:textId="6B28001A" w:rsidR="006D4DAE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7023FE31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 проекта с момента его начала,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тыс. руб.</w:t>
            </w:r>
          </w:p>
        </w:tc>
      </w:tr>
      <w:tr w:rsidR="006D4DAE" w:rsidRPr="0070344A" w14:paraId="682E6956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77A3BD7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заемщика по проекту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475660CD" w14:textId="77777777" w:rsidR="006D4DAE" w:rsidRPr="0070344A" w:rsidRDefault="006D4DAE" w:rsidP="00950E65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Уже произведенные расходы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C6D11" w14:textId="77777777" w:rsidR="006D4DAE" w:rsidRPr="0070344A" w:rsidRDefault="006D4DAE" w:rsidP="00950E65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расходы до конца проекта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88101C9" w14:textId="77777777" w:rsidR="006D4DAE" w:rsidRPr="0070344A" w:rsidRDefault="006D4DAE" w:rsidP="00950E65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В т.ч. расходы, планируемые за счет займа</w:t>
            </w:r>
          </w:p>
        </w:tc>
      </w:tr>
      <w:tr w:rsidR="00B97F62" w:rsidRPr="0070344A" w14:paraId="4534A2F3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65D08E65" w14:textId="41236641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нового продукта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0CF3AE1C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B0D7C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4F1396B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3F411C2C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716A16F4" w14:textId="06169186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ТЭО инвестиционной стадии проекта, </w:t>
            </w:r>
            <w:proofErr w:type="spellStart"/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и оптимизация проекта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0DFF6FFA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77B80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1C9A162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47A23C7F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57AFB47" w14:textId="2AD98737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или использование оборудования для ОКР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2A068FB6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40671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73380845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3DEEEBC7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07FEEC41" w14:textId="76251208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прав на результаты интеллектуальной собственности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59BA3B66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5A453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19FDF00D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5BA8B890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78B2C68" w14:textId="0731C0EF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Инжиниринговые услуги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51335212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05089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107E6300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603AB455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2F7A11A2" w14:textId="1AC34667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технологического оборудования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7903467F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5D64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B6F847E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75A" w:rsidRPr="0070344A" w14:paraId="20E0404A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4F042415" w14:textId="77777777" w:rsidR="004A775A" w:rsidRPr="00C13353" w:rsidRDefault="004A775A" w:rsidP="004A775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C13353">
              <w:rPr>
                <w:rFonts w:ascii="Times New Roman" w:eastAsia="Calibri" w:hAnsi="Times New Roman" w:cs="Times New Roman"/>
                <w:sz w:val="20"/>
                <w:szCs w:val="20"/>
              </w:rPr>
              <w:t>риобретени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C133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</w:p>
          <w:p w14:paraId="3948AFD1" w14:textId="6CE90CB9" w:rsidR="004A775A" w:rsidRPr="00B97F62" w:rsidRDefault="004A775A" w:rsidP="004A775A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775A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 цифровых и технологических решений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348DA537" w14:textId="77777777" w:rsidR="004A775A" w:rsidRPr="0070344A" w:rsidRDefault="004A775A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802FA" w14:textId="77777777" w:rsidR="004A775A" w:rsidRPr="0070344A" w:rsidRDefault="004A775A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0366FC0D" w14:textId="77777777" w:rsidR="004A775A" w:rsidRPr="0070344A" w:rsidRDefault="004A775A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4E154476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0F5C1F65" w14:textId="08B89B46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Административные и прочие расходы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5C2D145F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36092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0D4C95A3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515D6D68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20F05031" w14:textId="77777777" w:rsidR="006D4DAE" w:rsidRPr="0070344A" w:rsidRDefault="006D4DAE" w:rsidP="00950E65">
            <w:pPr>
              <w:pStyle w:val="50"/>
              <w:shd w:val="clear" w:color="auto" w:fill="auto"/>
              <w:spacing w:after="40" w:line="240" w:lineRule="auto"/>
              <w:rPr>
                <w:rFonts w:eastAsia="Calibri"/>
                <w:sz w:val="20"/>
                <w:szCs w:val="20"/>
              </w:rPr>
            </w:pPr>
            <w:r w:rsidRPr="0070344A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3E411BCD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4638F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08FC47DC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43CCA343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83B0840" w14:textId="19A3E607" w:rsidR="006D4DAE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5BB82E14" w14:textId="35262BBC" w:rsidR="006D4DAE" w:rsidRPr="0070344A" w:rsidRDefault="009B6C04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сточники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финансирования</w:t>
            </w:r>
            <w:proofErr w:type="spellEnd"/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проекта</w:t>
            </w:r>
          </w:p>
        </w:tc>
      </w:tr>
      <w:tr w:rsidR="006D4DAE" w:rsidRPr="0070344A" w14:paraId="0DA292D6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CA00DB2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433A1CA9" w14:textId="77777777" w:rsidR="006D4DAE" w:rsidRPr="0070344A" w:rsidRDefault="00AF0C3A" w:rsidP="0060176E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Год получения (факт или плановый)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A65AC" w14:textId="77777777" w:rsidR="006D4DAE" w:rsidRPr="0070344A" w:rsidRDefault="00AF0C3A" w:rsidP="0060176E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Сумма,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тыс. руб.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37CB4F00" w14:textId="77777777" w:rsidR="006D4DAE" w:rsidRPr="0070344A" w:rsidRDefault="00AF0C3A" w:rsidP="0060176E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Полученный результат или цели планируемого финансирования</w:t>
            </w:r>
          </w:p>
        </w:tc>
      </w:tr>
      <w:tr w:rsidR="006D4DAE" w:rsidRPr="0070344A" w14:paraId="4D5D2490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30E7DB6F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Невозвратные бюджетные средства, включая субсидии и гранты институтов развития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49D9F3EF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00405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695718BE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50B5D462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0950859A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Возвратные средства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71221DE3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18F77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1C49A7C4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583587BE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6AA186B2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Собственные средства компании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51B9455C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6CD70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5924148F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61509A10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8A55D0A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Иные средства и источники финансирования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1AEF1A62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3DB98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179C46B0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014BA589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6C3346A1" w14:textId="369F60C4" w:rsidR="00AF0C3A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06298122" w14:textId="638BDE19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Материально</w:t>
            </w:r>
            <w:r w:rsidR="004E3442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техническая база для реализации проекта</w:t>
            </w:r>
          </w:p>
        </w:tc>
      </w:tr>
      <w:tr w:rsidR="00AF0C3A" w:rsidRPr="0070344A" w14:paraId="5BF26C23" w14:textId="77777777" w:rsidTr="00950E65">
        <w:tc>
          <w:tcPr>
            <w:tcW w:w="10065" w:type="dxa"/>
            <w:gridSpan w:val="8"/>
            <w:vAlign w:val="center"/>
          </w:tcPr>
          <w:p w14:paraId="4E1A2461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2AFCBAA9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7E2B6A48" w14:textId="676DF43D" w:rsidR="00AF0C3A" w:rsidRPr="0070344A" w:rsidRDefault="009B60D6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7EB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629937C0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Сроки возврата займа,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мес.</w:t>
            </w:r>
          </w:p>
        </w:tc>
      </w:tr>
      <w:tr w:rsidR="00AF0C3A" w:rsidRPr="0070344A" w14:paraId="3BAD71A3" w14:textId="77777777" w:rsidTr="00950E65">
        <w:tc>
          <w:tcPr>
            <w:tcW w:w="10065" w:type="dxa"/>
            <w:gridSpan w:val="8"/>
            <w:vAlign w:val="center"/>
          </w:tcPr>
          <w:p w14:paraId="3C91AD2D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1F57D2C2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7ED4F56" w14:textId="292772C5" w:rsidR="00AF0C3A" w:rsidRPr="0070344A" w:rsidRDefault="009B60D6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7EB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60956E8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Предполагаемое обеспечение по возврату займа</w:t>
            </w:r>
          </w:p>
        </w:tc>
      </w:tr>
      <w:tr w:rsidR="00AF0C3A" w:rsidRPr="0070344A" w14:paraId="4D128FE1" w14:textId="77777777" w:rsidTr="00950E65">
        <w:tc>
          <w:tcPr>
            <w:tcW w:w="10065" w:type="dxa"/>
            <w:gridSpan w:val="8"/>
            <w:vAlign w:val="center"/>
          </w:tcPr>
          <w:p w14:paraId="073D131A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097CD667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C2696DC" w14:textId="3F254D34" w:rsidR="00AF0C3A" w:rsidRPr="0070344A" w:rsidRDefault="009B60D6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7EB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4F7653E2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информации о фонде</w:t>
            </w:r>
          </w:p>
        </w:tc>
      </w:tr>
      <w:tr w:rsidR="00AF0C3A" w:rsidRPr="0070344A" w14:paraId="68EB5D8F" w14:textId="77777777" w:rsidTr="00950E65">
        <w:tc>
          <w:tcPr>
            <w:tcW w:w="10065" w:type="dxa"/>
            <w:gridSpan w:val="8"/>
            <w:vAlign w:val="center"/>
          </w:tcPr>
          <w:p w14:paraId="1539E3F8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C6957B" w14:textId="77777777" w:rsidR="008736DE" w:rsidRPr="0070344A" w:rsidRDefault="008736DE" w:rsidP="00950E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38AC8" w14:textId="7A9F4D24" w:rsidR="00C614BD" w:rsidRPr="008931A6" w:rsidRDefault="00C614BD" w:rsidP="00950E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Направляя настоящую заявку Фонду, Заявитель просит провести экспресс-оценку проекта на основе настоящего резюме</w:t>
      </w:r>
      <w:r w:rsidR="00BD036A" w:rsidRPr="008931A6">
        <w:rPr>
          <w:rFonts w:ascii="Times New Roman" w:eastAsia="Calibri" w:hAnsi="Times New Roman" w:cs="Times New Roman"/>
        </w:rPr>
        <w:t xml:space="preserve"> и </w:t>
      </w:r>
      <w:r w:rsidRPr="008931A6">
        <w:rPr>
          <w:rFonts w:ascii="Times New Roman" w:eastAsia="Calibri" w:hAnsi="Times New Roman" w:cs="Times New Roman"/>
        </w:rPr>
        <w:t>подтверждает следующее:</w:t>
      </w:r>
    </w:p>
    <w:p w14:paraId="1E200C2D" w14:textId="77777777" w:rsidR="00C614BD" w:rsidRPr="008931A6" w:rsidRDefault="00C614BD" w:rsidP="00950E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Заявитель гарантирует достоверность предоставляемой информации и выражает готовность оперативно предоставлять дополнительную информацию по запросам Фонда.</w:t>
      </w:r>
    </w:p>
    <w:p w14:paraId="4E7FD4F1" w14:textId="77777777" w:rsidR="00C614BD" w:rsidRPr="008931A6" w:rsidRDefault="00C614BD" w:rsidP="00950E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Информация, содержащаяся в настоящей заявке, не является конфиденциальной и может размещаться Фондом в информационных базах данных и передаваться в другие институты развития. Заявитель согласен, что Фонд вправе при проведении экспертизы привлекать внешних экспертов, представляя им полученные от Заявителя дополнительные материалы на условиях соблюдения конфиденциальности.</w:t>
      </w:r>
    </w:p>
    <w:p w14:paraId="1918FD0A" w14:textId="5BA0C973" w:rsidR="00C614BD" w:rsidRPr="008931A6" w:rsidRDefault="00C614BD" w:rsidP="00950E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Текущая переписка Заявителя с Фондом ведется в электронном виде по адресу</w:t>
      </w:r>
      <w:r w:rsidRPr="008931A6">
        <w:rPr>
          <w:rFonts w:ascii="Times New Roman" w:hAnsi="Times New Roman" w:cs="Times New Roman"/>
        </w:rPr>
        <w:t>:</w:t>
      </w:r>
      <w:r w:rsidR="00BD036A" w:rsidRPr="008931A6">
        <w:rPr>
          <w:rFonts w:ascii="Times New Roman" w:hAnsi="Times New Roman" w:cs="Times New Roman"/>
        </w:rPr>
        <w:t xml:space="preserve"> </w:t>
      </w:r>
      <w:r w:rsidRPr="008931A6">
        <w:rPr>
          <w:rFonts w:ascii="Times New Roman" w:hAnsi="Times New Roman" w:cs="Times New Roman"/>
          <w:highlight w:val="yellow"/>
        </w:rPr>
        <w:t>_________________</w:t>
      </w:r>
    </w:p>
    <w:p w14:paraId="338DD157" w14:textId="77777777" w:rsidR="002A666F" w:rsidRPr="0070344A" w:rsidRDefault="002A666F" w:rsidP="00950E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B03A27" w14:textId="7D3D165D" w:rsidR="00C614BD" w:rsidRPr="0070344A" w:rsidRDefault="00C614BD" w:rsidP="00950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3936"/>
        <w:gridCol w:w="2835"/>
        <w:gridCol w:w="2799"/>
      </w:tblGrid>
      <w:tr w:rsidR="008736DE" w:rsidRPr="0070344A" w14:paraId="078090FA" w14:textId="77777777" w:rsidTr="003A2F81">
        <w:tc>
          <w:tcPr>
            <w:tcW w:w="3936" w:type="dxa"/>
            <w:hideMark/>
          </w:tcPr>
          <w:p w14:paraId="4D8CBEEE" w14:textId="46C28574" w:rsidR="008736DE" w:rsidRPr="0070344A" w:rsidRDefault="00BD036A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8736DE" w:rsidRPr="0070344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2B858F06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должность уполномоченного</w:t>
            </w:r>
          </w:p>
          <w:p w14:paraId="3DCC957F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представителя</w:t>
            </w:r>
          </w:p>
        </w:tc>
        <w:tc>
          <w:tcPr>
            <w:tcW w:w="2835" w:type="dxa"/>
          </w:tcPr>
          <w:p w14:paraId="6C900B71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  <w:p w14:paraId="6D13D3E0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подпись</w:t>
            </w:r>
          </w:p>
          <w:p w14:paraId="2CB432E2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1810E158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5AA1AD42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</w:tr>
      <w:tr w:rsidR="008736DE" w:rsidRPr="0070344A" w14:paraId="420EADCA" w14:textId="77777777" w:rsidTr="003A2F81">
        <w:tc>
          <w:tcPr>
            <w:tcW w:w="3936" w:type="dxa"/>
          </w:tcPr>
          <w:p w14:paraId="6A466BAF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E0080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  <w:tc>
          <w:tcPr>
            <w:tcW w:w="2835" w:type="dxa"/>
          </w:tcPr>
          <w:p w14:paraId="0A8605DF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9" w:type="dxa"/>
          </w:tcPr>
          <w:p w14:paraId="529BE78B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FC6B16" w14:textId="77777777" w:rsidR="008736DE" w:rsidRPr="0070344A" w:rsidRDefault="008736DE" w:rsidP="00950E65">
      <w:pPr>
        <w:pStyle w:val="a9"/>
        <w:spacing w:before="0" w:beforeAutospacing="0" w:after="0"/>
      </w:pPr>
    </w:p>
    <w:p w14:paraId="2B8FFA94" w14:textId="1D120D4B" w:rsidR="008736DE" w:rsidRPr="0070344A" w:rsidRDefault="008736DE" w:rsidP="00950E65">
      <w:pPr>
        <w:pStyle w:val="a9"/>
        <w:spacing w:before="0" w:beforeAutospacing="0" w:after="0"/>
      </w:pPr>
      <w:r w:rsidRPr="0070344A">
        <w:t>«___» ___________ 202</w:t>
      </w:r>
      <w:r w:rsidR="00284A37" w:rsidRPr="0070344A">
        <w:t>6</w:t>
      </w:r>
      <w:r w:rsidRPr="0070344A">
        <w:t xml:space="preserve"> г.</w:t>
      </w:r>
    </w:p>
    <w:sectPr w:rsidR="008736DE" w:rsidRPr="0070344A" w:rsidSect="0075445F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4A9DC" w14:textId="77777777" w:rsidR="005D54E9" w:rsidRDefault="005D54E9" w:rsidP="002E51A8">
      <w:pPr>
        <w:spacing w:after="0" w:line="240" w:lineRule="auto"/>
      </w:pPr>
      <w:r>
        <w:separator/>
      </w:r>
    </w:p>
  </w:endnote>
  <w:endnote w:type="continuationSeparator" w:id="0">
    <w:p w14:paraId="4A4DAFF1" w14:textId="77777777" w:rsidR="005D54E9" w:rsidRDefault="005D54E9" w:rsidP="002E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FF524" w14:textId="77777777" w:rsidR="005D54E9" w:rsidRDefault="005D54E9" w:rsidP="002E51A8">
      <w:pPr>
        <w:spacing w:after="0" w:line="240" w:lineRule="auto"/>
      </w:pPr>
      <w:r>
        <w:separator/>
      </w:r>
    </w:p>
  </w:footnote>
  <w:footnote w:type="continuationSeparator" w:id="0">
    <w:p w14:paraId="17C8B1FF" w14:textId="77777777" w:rsidR="005D54E9" w:rsidRDefault="005D54E9" w:rsidP="002E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C14CD" w14:textId="77777777" w:rsidR="002E51A8" w:rsidRPr="00006155" w:rsidRDefault="002E51A8" w:rsidP="002E51A8">
    <w:pPr>
      <w:pStyle w:val="a5"/>
      <w:jc w:val="center"/>
      <w:rPr>
        <w:rFonts w:ascii="Arial" w:hAnsi="Arial" w:cs="Arial"/>
        <w:b/>
        <w:i/>
        <w:sz w:val="20"/>
      </w:rPr>
    </w:pPr>
    <w:r w:rsidRPr="00006155">
      <w:rPr>
        <w:rFonts w:ascii="Arial" w:hAnsi="Arial" w:cs="Arial"/>
        <w:b/>
        <w:i/>
        <w:sz w:val="20"/>
      </w:rPr>
      <w:t>ФОНД РАЗВИТИЯ ПРОМЫШЛЕННОСТИ ПЕНЗЕНСКОЙ ОБЛАСТИ</w:t>
    </w:r>
  </w:p>
  <w:p w14:paraId="7246B7BD" w14:textId="77777777" w:rsidR="002E51A8" w:rsidRDefault="002E51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E0B19"/>
    <w:multiLevelType w:val="hybridMultilevel"/>
    <w:tmpl w:val="EBCCAECC"/>
    <w:lvl w:ilvl="0" w:tplc="4F8AB4C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0F"/>
    <w:rsid w:val="00006155"/>
    <w:rsid w:val="0007396D"/>
    <w:rsid w:val="0007406B"/>
    <w:rsid w:val="000936E4"/>
    <w:rsid w:val="000A6EFA"/>
    <w:rsid w:val="000B15F0"/>
    <w:rsid w:val="00162EA2"/>
    <w:rsid w:val="00167889"/>
    <w:rsid w:val="001A4F54"/>
    <w:rsid w:val="00245617"/>
    <w:rsid w:val="0025056C"/>
    <w:rsid w:val="00261C9A"/>
    <w:rsid w:val="00272CC6"/>
    <w:rsid w:val="00284A37"/>
    <w:rsid w:val="00295F7F"/>
    <w:rsid w:val="002A666F"/>
    <w:rsid w:val="002D2FD6"/>
    <w:rsid w:val="002D7EBC"/>
    <w:rsid w:val="002E3C9A"/>
    <w:rsid w:val="002E51A8"/>
    <w:rsid w:val="00301BDF"/>
    <w:rsid w:val="003254D3"/>
    <w:rsid w:val="003E6300"/>
    <w:rsid w:val="00414765"/>
    <w:rsid w:val="00482699"/>
    <w:rsid w:val="004A775A"/>
    <w:rsid w:val="004B19CE"/>
    <w:rsid w:val="004E3442"/>
    <w:rsid w:val="005D54E9"/>
    <w:rsid w:val="0060176E"/>
    <w:rsid w:val="00632A5F"/>
    <w:rsid w:val="0067718B"/>
    <w:rsid w:val="006C6250"/>
    <w:rsid w:val="006D4DAE"/>
    <w:rsid w:val="0070344A"/>
    <w:rsid w:val="0075445F"/>
    <w:rsid w:val="007759C6"/>
    <w:rsid w:val="007C5F98"/>
    <w:rsid w:val="008736DE"/>
    <w:rsid w:val="008931A6"/>
    <w:rsid w:val="008D7233"/>
    <w:rsid w:val="00950E65"/>
    <w:rsid w:val="009B58A6"/>
    <w:rsid w:val="009B60D6"/>
    <w:rsid w:val="009B6C04"/>
    <w:rsid w:val="009C135C"/>
    <w:rsid w:val="00A04C0F"/>
    <w:rsid w:val="00A4324B"/>
    <w:rsid w:val="00AF0C3A"/>
    <w:rsid w:val="00AF3291"/>
    <w:rsid w:val="00B06573"/>
    <w:rsid w:val="00B2511B"/>
    <w:rsid w:val="00B97F62"/>
    <w:rsid w:val="00BD036A"/>
    <w:rsid w:val="00BE4EB7"/>
    <w:rsid w:val="00C614BD"/>
    <w:rsid w:val="00CF2172"/>
    <w:rsid w:val="00D93EFB"/>
    <w:rsid w:val="00D976E3"/>
    <w:rsid w:val="00E12AEA"/>
    <w:rsid w:val="00E76D6B"/>
    <w:rsid w:val="00F14FA8"/>
    <w:rsid w:val="00F34783"/>
    <w:rsid w:val="00FC2090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0B3E"/>
  <w15:docId w15:val="{12419875-7E6A-4B01-BC62-1E7C26C1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C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link w:val="30"/>
    <w:uiPriority w:val="99"/>
    <w:locked/>
    <w:rsid w:val="006D4DAE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D4DAE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5"/>
      <w:szCs w:val="15"/>
    </w:rPr>
  </w:style>
  <w:style w:type="character" w:customStyle="1" w:styleId="5">
    <w:name w:val="Основной текст (5)_"/>
    <w:link w:val="50"/>
    <w:uiPriority w:val="99"/>
    <w:locked/>
    <w:rsid w:val="006D4DAE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D4DA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7">
    <w:name w:val="Основной текст (7)_"/>
    <w:link w:val="70"/>
    <w:uiPriority w:val="99"/>
    <w:locked/>
    <w:rsid w:val="00AF0C3A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F0C3A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C614B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E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51A8"/>
  </w:style>
  <w:style w:type="paragraph" w:styleId="a7">
    <w:name w:val="footer"/>
    <w:basedOn w:val="a"/>
    <w:link w:val="a8"/>
    <w:uiPriority w:val="99"/>
    <w:unhideWhenUsed/>
    <w:rsid w:val="002E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51A8"/>
  </w:style>
  <w:style w:type="paragraph" w:styleId="a9">
    <w:name w:val="Normal (Web)"/>
    <w:basedOn w:val="a"/>
    <w:rsid w:val="008736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1F331-B7BB-4ABA-BB20-BC97C550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Work</cp:lastModifiedBy>
  <cp:revision>45</cp:revision>
  <cp:lastPrinted>2023-05-25T09:14:00Z</cp:lastPrinted>
  <dcterms:created xsi:type="dcterms:W3CDTF">2023-05-25T09:20:00Z</dcterms:created>
  <dcterms:modified xsi:type="dcterms:W3CDTF">2026-08-13T08:21:00Z</dcterms:modified>
</cp:coreProperties>
</file>